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FC" w:rsidRPr="00DB2D4C" w:rsidRDefault="00B327FC" w:rsidP="00B327FC">
      <w:pPr>
        <w:widowControl/>
        <w:shd w:val="clear" w:color="auto" w:fill="FFFDF7"/>
        <w:spacing w:line="420" w:lineRule="atLeast"/>
        <w:ind w:leftChars="100" w:left="240"/>
        <w:jc w:val="center"/>
        <w:rPr>
          <w:rFonts w:ascii="標楷體" w:eastAsia="標楷體" w:hAnsi="標楷體" w:cs="新細明體"/>
          <w:b/>
          <w:color w:val="000000"/>
          <w:kern w:val="0"/>
          <w:sz w:val="44"/>
          <w:szCs w:val="44"/>
          <w:shd w:val="clear" w:color="auto" w:fill="FFFFFF" w:themeFill="background1"/>
        </w:rPr>
      </w:pPr>
      <w:r w:rsidRPr="00DB2D4C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  <w:shd w:val="clear" w:color="auto" w:fill="FFFFFF" w:themeFill="background1"/>
        </w:rPr>
        <w:t>高雄市茄萣區</w:t>
      </w:r>
      <w:r w:rsidR="00A54F3E" w:rsidRPr="00DB2D4C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  <w:shd w:val="clear" w:color="auto" w:fill="FFFFFF" w:themeFill="background1"/>
        </w:rPr>
        <w:t>茄萣國小</w:t>
      </w:r>
      <w:r w:rsidR="00160BF7" w:rsidRPr="00DB2D4C">
        <w:rPr>
          <w:rFonts w:ascii="標楷體" w:eastAsia="標楷體" w:hAnsi="標楷體" w:cs="新細明體"/>
          <w:b/>
          <w:color w:val="000000"/>
          <w:kern w:val="0"/>
          <w:sz w:val="44"/>
          <w:szCs w:val="44"/>
          <w:shd w:val="clear" w:color="auto" w:fill="FFFFFF" w:themeFill="background1"/>
        </w:rPr>
        <w:t>校園安全宣導通知</w:t>
      </w:r>
    </w:p>
    <w:p w:rsidR="00160BF7" w:rsidRPr="00B327FC" w:rsidRDefault="00B327FC" w:rsidP="00B327FC">
      <w:pPr>
        <w:widowControl/>
        <w:shd w:val="clear" w:color="auto" w:fill="FFFDF7"/>
        <w:spacing w:line="46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維護校園安全及營造友善學習環境，一直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是學校與家長</w:t>
      </w: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共同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努力</w:t>
      </w: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的目標，</w:t>
      </w:r>
      <w:bookmarkStart w:id="0" w:name="_GoBack"/>
      <w:bookmarkEnd w:id="0"/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我們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也</w:t>
      </w: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深信一個關心的動作、一句關鍵性的話語，或許就能防杜危安事件的發生。為加強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孩童</w:t>
      </w: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具備自我安全防護的觀念與能力，請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各位家長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配合學校以下安全宣導，提升</w:t>
      </w:r>
      <w:r w:rsidR="00160BF7" w:rsidRPr="00B327FC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孩童相關應變知能</w:t>
      </w:r>
      <w:r w:rsidRP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：</w:t>
      </w:r>
      <w:r w:rsidR="00160BF7" w:rsidRPr="00B327FC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</w:p>
    <w:p w:rsidR="00EE60AE" w:rsidRDefault="00DB2D4C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Verdana" w:eastAsia="新細明體" w:hAnsi="Verdana" w:cs="新細明體" w:hint="eastAsia"/>
          <w:color w:val="000000"/>
          <w:kern w:val="0"/>
          <w:sz w:val="18"/>
          <w:szCs w:val="18"/>
          <w:shd w:val="clear" w:color="auto" w:fill="FFFFFF" w:themeFill="background1"/>
        </w:rPr>
        <w:t xml:space="preserve">   </w:t>
      </w:r>
      <w:r w:rsidR="00EE60AE">
        <w:rPr>
          <w:rFonts w:ascii="Verdana" w:eastAsia="新細明體" w:hAnsi="Verdana" w:cs="新細明體" w:hint="eastAsia"/>
          <w:color w:val="000000"/>
          <w:kern w:val="0"/>
          <w:sz w:val="18"/>
          <w:szCs w:val="18"/>
          <w:shd w:val="clear" w:color="auto" w:fill="FFFFFF" w:themeFill="background1"/>
        </w:rPr>
        <w:t xml:space="preserve"> </w:t>
      </w:r>
      <w:r>
        <w:rPr>
          <w:rFonts w:ascii="Verdana" w:eastAsia="新細明體" w:hAnsi="Verdana" w:cs="新細明體" w:hint="eastAsia"/>
          <w:color w:val="000000"/>
          <w:kern w:val="0"/>
          <w:sz w:val="18"/>
          <w:szCs w:val="18"/>
          <w:shd w:val="clear" w:color="auto" w:fill="FFFFFF" w:themeFill="background1"/>
        </w:rPr>
        <w:t xml:space="preserve"> </w:t>
      </w:r>
      <w:r w:rsidR="00160BF7" w:rsidRPr="00160BF7">
        <w:rPr>
          <w:rFonts w:ascii="Verdana" w:eastAsia="新細明體" w:hAnsi="Verdana" w:cs="新細明體"/>
          <w:color w:val="000000"/>
          <w:kern w:val="0"/>
          <w:sz w:val="18"/>
          <w:szCs w:val="18"/>
          <w:shd w:val="clear" w:color="auto" w:fill="FFFFFF" w:themeFill="background1"/>
        </w:rPr>
        <w:t xml:space="preserve">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(一)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隨時留意孩子去向，</w:t>
      </w:r>
      <w:r w:rsidR="00B327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外出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務必結伴同行或由家人陪同，不行經漆黑</w:t>
      </w:r>
    </w:p>
    <w:p w:rsidR="00EE60AE" w:rsidRDefault="00EE60AE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小巷或人煙罕至的地方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，嚴禁孩子前往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危險場所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(含海邊、大排水</w:t>
      </w:r>
    </w:p>
    <w:p w:rsidR="00332D45" w:rsidRDefault="00EE60AE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溝、溪邊、工地等)遊玩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。</w:t>
      </w:r>
    </w:p>
    <w:p w:rsidR="00DB2D4C" w:rsidRDefault="00DB2D4C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(二)應配合學校作息時間，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不過早到校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或過晚離校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；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課餘時，避免單獨</w:t>
      </w:r>
    </w:p>
    <w:p w:rsidR="00DB2D4C" w:rsidRDefault="00DB2D4C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留在教室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；</w:t>
      </w:r>
      <w:r w:rsid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不單獨上廁所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；</w:t>
      </w:r>
      <w:r w:rsid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避免單獨到校園偏僻的死角，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維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護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自身</w:t>
      </w:r>
    </w:p>
    <w:p w:rsidR="00332D45" w:rsidRDefault="00DB2D4C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安全。</w:t>
      </w:r>
    </w:p>
    <w:p w:rsidR="00A54F3E" w:rsidRDefault="00D87B08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</w:t>
      </w:r>
      <w:r w:rsidR="00A54F3E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(三)在校遇陌生人或可疑人物，應立即通知師長。</w:t>
      </w:r>
    </w:p>
    <w:p w:rsidR="00D87B08" w:rsidRDefault="00D87B08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四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注意遊戲安全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，舉凡圍牆、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欄杆、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窗台、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電動門、水池邊或以警戒</w:t>
      </w:r>
    </w:p>
    <w:p w:rsidR="00D87B08" w:rsidRDefault="00D87B08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繩圈圍的地方，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均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嚴禁攀爬或躲避、穿越。</w:t>
      </w:r>
    </w:p>
    <w:p w:rsidR="00D87B08" w:rsidRDefault="00D87B08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五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A54F3E" w:rsidRPr="00A54F3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  <w:r w:rsidR="00A54F3E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走廊、教室內不嬉戲、不奔跑，以免衝撞造成危險。多次違規的學</w:t>
      </w:r>
    </w:p>
    <w:p w:rsidR="002246C7" w:rsidRDefault="00D87B08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</w:t>
      </w:r>
      <w:r w:rsidR="00A54F3E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生將發通知單請家長嚴加管教。</w:t>
      </w:r>
    </w:p>
    <w:p w:rsidR="002246C7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六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請家長特別注意孩童在校生活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，發現孩子與同學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相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處出現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肢體傷</w:t>
      </w:r>
    </w:p>
    <w:p w:rsidR="002246C7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害、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具有欺侮行為、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具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傷害意圖、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對孩子有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生理或心理侵犯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之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結</w:t>
      </w:r>
    </w:p>
    <w:p w:rsidR="002246C7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果等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行為，請先告知導師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。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七</w:t>
      </w:r>
      <w:r w:rsidR="003E08E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A54F3E" w:rsidRPr="00A54F3E">
        <w:rPr>
          <w:rFonts w:ascii="Verdana" w:hAnsi="Verdana"/>
          <w:color w:val="000000"/>
          <w:sz w:val="23"/>
          <w:szCs w:val="23"/>
          <w:shd w:val="clear" w:color="auto" w:fill="FFFDF7"/>
        </w:rPr>
        <w:t xml:space="preserve"> </w:t>
      </w:r>
      <w:r w:rsidR="00A54F3E" w:rsidRP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要</w:t>
      </w:r>
      <w:r w:rsidR="00A54F3E" w:rsidRPr="00A54F3E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隨時提高警覺，遇事機警應變</w:t>
      </w:r>
      <w:r w:rsidR="00A54F3E" w:rsidRP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。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陌生人問路，可熱心告知，但不</w:t>
      </w:r>
    </w:p>
    <w:p w:rsidR="002246C7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必親自引導前往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。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不接受陌生人之贈與，不隨便答應陌生人之請</w:t>
      </w:r>
    </w:p>
    <w:p w:rsidR="002246C7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</w:t>
      </w:r>
      <w:r w:rsidR="00332D45" w:rsidRPr="00332D45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求，</w:t>
      </w:r>
      <w:r w:rsidR="00332D4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也不隨意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繳交金錢或接受他的要求離校。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八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)在校外發現陌生人跟隨，應快速跑至較多人的地方或周邊最近便</w:t>
      </w:r>
    </w:p>
    <w:p w:rsidR="00A231C6" w:rsidRDefault="002246C7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利商店或愛心商店，並大聲喊叫，吸引其他人的注意，尋求協助。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br/>
      </w:r>
      <w:r w:rsidR="00A231C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九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不隨意提供同學個人資料(含電話、住址、個人生活與學習狀況</w:t>
      </w:r>
    </w:p>
    <w:p w:rsidR="00A54F3E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等)給他人，避免成為不法份子利用的對象。</w:t>
      </w:r>
    </w:p>
    <w:p w:rsidR="00A231C6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</w:t>
      </w:r>
      <w:r w:rsidR="00A54F3E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十</w:t>
      </w:r>
      <w:r w:rsidR="00A54F3E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)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鼓勵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孩子對班級的認同感與凝聚力，讓每位學生都能主動關心、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</w:p>
    <w:p w:rsidR="00A231C6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包容、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幫助同學。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(</w:t>
      </w:r>
      <w:r w:rsidR="00A54F3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十</w:t>
      </w:r>
      <w:r w:rsidR="003E5DC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一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)孩子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當天未能到校上課時，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請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主動向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班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級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導師報備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。若孩子上</w:t>
      </w:r>
    </w:p>
    <w:p w:rsidR="00A231C6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  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課中需要離開學校，請填妥外出單，導師確認家屬到校後方得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</w:p>
    <w:p w:rsidR="00160BF7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  </w:t>
      </w:r>
      <w:r w:rsidR="0051636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讓孩子離開教室</w:t>
      </w:r>
      <w:r w:rsidR="00160BF7" w:rsidRPr="00160BF7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</w:t>
      </w:r>
    </w:p>
    <w:p w:rsidR="0051636B" w:rsidRPr="006E543B" w:rsidRDefault="00A231C6" w:rsidP="00A54F3E">
      <w:pPr>
        <w:widowControl/>
        <w:shd w:val="clear" w:color="auto" w:fill="FFFDF7"/>
        <w:spacing w:line="46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 xml:space="preserve">           </w:t>
      </w:r>
      <w:r w:rsidR="0051636B" w:rsidRPr="006E543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shd w:val="clear" w:color="auto" w:fill="FFFFFF" w:themeFill="background1"/>
        </w:rPr>
        <w:t>茄萣國小關心您的孩子</w:t>
      </w:r>
      <w:r w:rsidR="0051636B" w:rsidRPr="006E543B">
        <w:rPr>
          <w:rFonts w:ascii="標楷體" w:eastAsia="標楷體" w:hAnsi="標楷體" w:hint="eastAsia"/>
          <w:b/>
          <w:sz w:val="32"/>
          <w:szCs w:val="32"/>
        </w:rPr>
        <w:t>，也殷盼家長配合輔導。</w:t>
      </w:r>
    </w:p>
    <w:p w:rsidR="00160BF7" w:rsidRPr="00D81B58" w:rsidRDefault="00D81B58" w:rsidP="00B21A6F">
      <w:pPr>
        <w:spacing w:line="460" w:lineRule="exact"/>
        <w:jc w:val="right"/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 w:themeFill="background1"/>
        </w:rPr>
      </w:pPr>
      <w:r w:rsidRPr="00D81B58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 w:themeFill="background1"/>
        </w:rPr>
        <w:t>茄萣國小.學務處</w:t>
      </w:r>
    </w:p>
    <w:sectPr w:rsidR="00160BF7" w:rsidRPr="00D81B58" w:rsidSect="0051636B">
      <w:pgSz w:w="11906" w:h="16838"/>
      <w:pgMar w:top="993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48" w:rsidRDefault="00125E48" w:rsidP="00C40EA5">
      <w:r>
        <w:separator/>
      </w:r>
    </w:p>
  </w:endnote>
  <w:endnote w:type="continuationSeparator" w:id="0">
    <w:p w:rsidR="00125E48" w:rsidRDefault="00125E48" w:rsidP="00C4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48" w:rsidRDefault="00125E48" w:rsidP="00C40EA5">
      <w:r>
        <w:separator/>
      </w:r>
    </w:p>
  </w:footnote>
  <w:footnote w:type="continuationSeparator" w:id="0">
    <w:p w:rsidR="00125E48" w:rsidRDefault="00125E48" w:rsidP="00C40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BF7"/>
    <w:rsid w:val="000A2A65"/>
    <w:rsid w:val="00125E48"/>
    <w:rsid w:val="00151EC1"/>
    <w:rsid w:val="00160BF7"/>
    <w:rsid w:val="002246C7"/>
    <w:rsid w:val="00332D45"/>
    <w:rsid w:val="003E08E8"/>
    <w:rsid w:val="003E5DC7"/>
    <w:rsid w:val="004724A8"/>
    <w:rsid w:val="0051636B"/>
    <w:rsid w:val="006E543B"/>
    <w:rsid w:val="00A231C6"/>
    <w:rsid w:val="00A54F3E"/>
    <w:rsid w:val="00B21A6F"/>
    <w:rsid w:val="00B327FC"/>
    <w:rsid w:val="00C40EA5"/>
    <w:rsid w:val="00D53665"/>
    <w:rsid w:val="00D81B58"/>
    <w:rsid w:val="00D87B08"/>
    <w:rsid w:val="00D963F6"/>
    <w:rsid w:val="00DB2D4C"/>
    <w:rsid w:val="00EE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2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E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E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27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E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E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1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3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0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2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C9C4B0"/>
                                                                                <w:bottom w:val="none" w:sz="0" w:space="0" w:color="auto"/>
                                                                                <w:right w:val="single" w:sz="4" w:space="0" w:color="C9C4B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66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22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37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302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2018-10-29T01:50:00Z</dcterms:created>
  <dcterms:modified xsi:type="dcterms:W3CDTF">2018-10-29T13:42:00Z</dcterms:modified>
</cp:coreProperties>
</file>